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4D2" w:rsidRDefault="002324D2" w:rsidP="002324D2">
      <w:pPr>
        <w:spacing w:line="480" w:lineRule="auto"/>
      </w:pPr>
      <w:r>
        <w:t>Derek Hartlauer</w:t>
      </w:r>
    </w:p>
    <w:p w:rsidR="002324D2" w:rsidRDefault="002324D2" w:rsidP="002324D2">
      <w:pPr>
        <w:spacing w:line="480" w:lineRule="auto"/>
      </w:pPr>
      <w:r>
        <w:t>Education 1400</w:t>
      </w:r>
    </w:p>
    <w:p w:rsidR="002324D2" w:rsidRDefault="002324D2" w:rsidP="002324D2">
      <w:pPr>
        <w:spacing w:line="480" w:lineRule="auto"/>
      </w:pPr>
      <w:r>
        <w:t>Brett Campbell</w:t>
      </w:r>
    </w:p>
    <w:p w:rsidR="002324D2" w:rsidRDefault="002324D2" w:rsidP="002324D2">
      <w:pPr>
        <w:spacing w:line="480" w:lineRule="auto"/>
      </w:pPr>
      <w:r>
        <w:t>Stimulation Paper</w:t>
      </w:r>
    </w:p>
    <w:p w:rsidR="002324D2" w:rsidRDefault="002324D2" w:rsidP="002324D2">
      <w:pPr>
        <w:spacing w:line="480" w:lineRule="auto"/>
        <w:jc w:val="center"/>
      </w:pPr>
      <w:r>
        <w:t>Being deaf for 48 hours</w:t>
      </w:r>
    </w:p>
    <w:p w:rsidR="002324D2" w:rsidRDefault="002324D2" w:rsidP="002324D2">
      <w:pPr>
        <w:spacing w:line="480" w:lineRule="auto"/>
      </w:pPr>
      <w:r>
        <w:tab/>
        <w:t>I started my stimulation on a Friday at 1:00 pm. I decided to be deaf for my stimulation. The reason I decided to be deaf was I believe that I will more likely be deaf when I am older than any other disability. The reason I believe this is because since I was sixteen years old I have operated heavy loud machinery. Work is always really loud for me. I do wear ear protection, but it is hard to always keep it in because I constantly have people coming up to me and asking me questions or telling me that I have a customer in the offices. I have notice over the past ten years my hearing has declined. Another reason why I decided to choose being deaf was because I could do this project with my work schedule. Seeming that I have to wear ear protection anyways I thought the idea was a good fit for me.</w:t>
      </w:r>
    </w:p>
    <w:p w:rsidR="002324D2" w:rsidRDefault="002324D2" w:rsidP="002324D2">
      <w:pPr>
        <w:spacing w:line="480" w:lineRule="auto"/>
      </w:pPr>
      <w:r>
        <w:tab/>
        <w:t xml:space="preserve">Like I said before I wear ear protection at work all day anyways. Sometimes up to ten hours straight. So I was fairly used to wearing what was required for this project. I used industrial foam ear plugs inside the canal of my ear, and then I put industrial ear muffs over my ears. I could only hear faint sounds. Unless it was a sharp sound, like one of my cars scream after I stepped on her, which did happen twice during the project. </w:t>
      </w:r>
    </w:p>
    <w:p w:rsidR="002324D2" w:rsidRDefault="002324D2" w:rsidP="002324D2">
      <w:pPr>
        <w:spacing w:line="480" w:lineRule="auto"/>
      </w:pPr>
      <w:r>
        <w:tab/>
        <w:t xml:space="preserve">I had a major human biology test early the next week. So for me to be deaf was perfect. I was able to focus largely on my studies. I was so </w:t>
      </w:r>
      <w:r w:rsidR="00A62D18">
        <w:t xml:space="preserve">concentrated </w:t>
      </w:r>
      <w:r>
        <w:t xml:space="preserve">the material of the class stuck much easier than if I was distracted by the sounds of the television or other things. </w:t>
      </w:r>
      <w:r w:rsidR="00A62D18">
        <w:t xml:space="preserve">I did get irritated when I tried to watch football. I turned on the captions. Well with live television </w:t>
      </w:r>
      <w:r w:rsidR="00A62D18">
        <w:lastRenderedPageBreak/>
        <w:t>captions are about 15 seconds or so behind the visuals. So if someone threw a touchdown I would already know before the caption came on. At time I also got irritated with the constant silence. Not being able to communicate verbally with my wife.</w:t>
      </w:r>
    </w:p>
    <w:p w:rsidR="00A62D18" w:rsidRDefault="00A62D18" w:rsidP="002324D2">
      <w:pPr>
        <w:spacing w:line="480" w:lineRule="auto"/>
      </w:pPr>
      <w:r>
        <w:tab/>
        <w:t xml:space="preserve">Honestly I believe my wife was more irritated than I was through the whole process. For the first night she kept trying to get my attention by asking me something. After awhile she would come up to me. There were a few time she came running into the room waving her arms in front of me trying to get my attention. I thought it was comical, but obviously she did not. During the nights I kept in the ear buds, but took off the ear muffs. I remember sleeping really well, but at times I had to wake up and take the ear buds out. Also toward the end of the 48 hours I had to take the ear buds out also. My ears were just too irritated. I can tell you right now that if someone in this class wore ear buds for this long there’s no way they kept them in the whole time. I wear ear buds for a living and I couldn’t wear them the whole time. It honestly felt like my ear canals were bleeding. </w:t>
      </w:r>
    </w:p>
    <w:p w:rsidR="00A62D18" w:rsidRDefault="00A62D18" w:rsidP="002324D2">
      <w:pPr>
        <w:spacing w:line="480" w:lineRule="auto"/>
      </w:pPr>
      <w:r>
        <w:tab/>
        <w:t>Other than the painful ear canals and being irritated the few times being deaf wasn’t too bad for me. I did drive twice to the store, which is only three blocks from my house. I didn’t notice any problems, but I do not leave my neighborhood to get to the store. I did feel weird wearing the ear protection in public. I really liked this project. This is probably because studying so much for my biology class helped to go by fast and I got a fantastic grade on my test. So I looked at this experience as a win-win situation. I will probably do this again when I have major test in the future.</w:t>
      </w:r>
    </w:p>
    <w:sectPr w:rsidR="00A62D18" w:rsidSect="006849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24D2"/>
    <w:rsid w:val="00156E62"/>
    <w:rsid w:val="002324D2"/>
    <w:rsid w:val="00684936"/>
    <w:rsid w:val="00A62D18"/>
    <w:rsid w:val="00E44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caption" w:uiPriority="0" w:qFormat="1"/>
    <w:lsdException w:name="Title" w:semiHidden="0" w:uiPriority="4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2D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42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442D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442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42D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442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442DC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442DC"/>
    <w:pPr>
      <w:spacing w:after="200" w:line="276" w:lineRule="auto"/>
    </w:pPr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42DC"/>
    <w:pPr>
      <w:spacing w:after="200" w:line="276" w:lineRule="auto"/>
      <w:ind w:left="48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semiHidden/>
    <w:unhideWhenUsed/>
    <w:qFormat/>
    <w:rsid w:val="00E442DC"/>
    <w:pPr>
      <w:spacing w:after="100"/>
      <w:ind w:left="1920"/>
    </w:pPr>
  </w:style>
  <w:style w:type="paragraph" w:styleId="Caption">
    <w:name w:val="caption"/>
    <w:basedOn w:val="Normal"/>
    <w:next w:val="Normal"/>
    <w:unhideWhenUsed/>
    <w:qFormat/>
    <w:rsid w:val="00E442DC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next w:val="Normal"/>
    <w:link w:val="TitleChar"/>
    <w:uiPriority w:val="4"/>
    <w:qFormat/>
    <w:rsid w:val="00E442DC"/>
    <w:pPr>
      <w:spacing w:before="720" w:after="60" w:line="276" w:lineRule="auto"/>
      <w:jc w:val="center"/>
    </w:pPr>
    <w:rPr>
      <w:rFonts w:asciiTheme="majorHAnsi" w:eastAsiaTheme="majorEastAsia" w:hAnsiTheme="majorHAnsi" w:cstheme="majorBidi"/>
      <w:b/>
      <w:bCs/>
      <w:color w:val="183A63" w:themeColor="text2" w:themeShade="CC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E442DC"/>
    <w:rPr>
      <w:rFonts w:asciiTheme="majorHAnsi" w:eastAsiaTheme="majorEastAsia" w:hAnsiTheme="majorHAnsi" w:cstheme="majorBidi"/>
      <w:b/>
      <w:bCs/>
      <w:color w:val="183A63" w:themeColor="text2" w:themeShade="CC"/>
      <w:kern w:val="28"/>
      <w:sz w:val="52"/>
      <w:szCs w:val="52"/>
    </w:rPr>
  </w:style>
  <w:style w:type="character" w:styleId="Strong">
    <w:name w:val="Strong"/>
    <w:basedOn w:val="DefaultParagraphFont"/>
    <w:qFormat/>
    <w:rsid w:val="00E442DC"/>
    <w:rPr>
      <w:b/>
      <w:bCs/>
    </w:rPr>
  </w:style>
  <w:style w:type="character" w:styleId="Emphasis">
    <w:name w:val="Emphasis"/>
    <w:basedOn w:val="DefaultParagraphFont"/>
    <w:qFormat/>
    <w:rsid w:val="00E442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Wally</dc:creator>
  <cp:lastModifiedBy>Wally</cp:lastModifiedBy>
  <cp:revision>1</cp:revision>
  <dcterms:created xsi:type="dcterms:W3CDTF">2011-10-13T04:19:00Z</dcterms:created>
  <dcterms:modified xsi:type="dcterms:W3CDTF">2011-10-13T04:38:00Z</dcterms:modified>
</cp:coreProperties>
</file>